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BD" w:rsidRPr="00A26508" w:rsidRDefault="00A26508" w:rsidP="00A26508">
      <w:pPr>
        <w:jc w:val="right"/>
        <w:rPr>
          <w:rFonts w:ascii="Times New Roman" w:hAnsi="Times New Roman" w:cs="Times New Roman"/>
          <w:sz w:val="28"/>
          <w:szCs w:val="28"/>
        </w:rPr>
      </w:pPr>
      <w:r w:rsidRPr="00A26508">
        <w:rPr>
          <w:rFonts w:ascii="Times New Roman" w:hAnsi="Times New Roman" w:cs="Times New Roman"/>
          <w:sz w:val="28"/>
          <w:szCs w:val="28"/>
        </w:rPr>
        <w:t>УТВЕРЖДАЮ</w:t>
      </w:r>
    </w:p>
    <w:p w:rsidR="00A26508" w:rsidRPr="00A26508" w:rsidRDefault="00A26508" w:rsidP="00A26508">
      <w:pPr>
        <w:jc w:val="right"/>
        <w:rPr>
          <w:rFonts w:ascii="Times New Roman" w:hAnsi="Times New Roman" w:cs="Times New Roman"/>
          <w:sz w:val="28"/>
          <w:szCs w:val="28"/>
        </w:rPr>
      </w:pPr>
      <w:r w:rsidRPr="00A26508">
        <w:rPr>
          <w:rFonts w:ascii="Times New Roman" w:hAnsi="Times New Roman" w:cs="Times New Roman"/>
          <w:sz w:val="28"/>
          <w:szCs w:val="28"/>
        </w:rPr>
        <w:t>Главный врач____________ Н.Ю. Смирнов</w:t>
      </w:r>
    </w:p>
    <w:p w:rsidR="00A26508" w:rsidRDefault="00A26508" w:rsidP="00A26508">
      <w:pPr>
        <w:jc w:val="right"/>
        <w:rPr>
          <w:rFonts w:ascii="Times New Roman" w:hAnsi="Times New Roman" w:cs="Times New Roman"/>
          <w:sz w:val="28"/>
          <w:szCs w:val="28"/>
        </w:rPr>
      </w:pPr>
      <w:r w:rsidRPr="00A26508">
        <w:rPr>
          <w:rFonts w:ascii="Times New Roman" w:hAnsi="Times New Roman" w:cs="Times New Roman"/>
          <w:sz w:val="28"/>
          <w:szCs w:val="28"/>
        </w:rPr>
        <w:t xml:space="preserve">«____»______________2021 г. </w:t>
      </w:r>
    </w:p>
    <w:p w:rsidR="00A26508" w:rsidRDefault="00A26508" w:rsidP="00A26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508" w:rsidRPr="00A26508" w:rsidRDefault="00A26508" w:rsidP="00A26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08">
        <w:rPr>
          <w:rFonts w:ascii="Times New Roman" w:hAnsi="Times New Roman" w:cs="Times New Roman"/>
          <w:b/>
          <w:sz w:val="28"/>
          <w:szCs w:val="28"/>
        </w:rPr>
        <w:t>План противодействия коррупции</w:t>
      </w:r>
    </w:p>
    <w:p w:rsidR="00A26508" w:rsidRDefault="00A26508" w:rsidP="00A26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08">
        <w:rPr>
          <w:rFonts w:ascii="Times New Roman" w:hAnsi="Times New Roman" w:cs="Times New Roman"/>
          <w:b/>
          <w:sz w:val="28"/>
          <w:szCs w:val="28"/>
        </w:rPr>
        <w:t>ГБУЗ ЯО «Рыбинская городская больница № 1»</w:t>
      </w:r>
    </w:p>
    <w:p w:rsidR="00A26508" w:rsidRDefault="00A26508" w:rsidP="00A26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6237"/>
        <w:gridCol w:w="2288"/>
        <w:gridCol w:w="2126"/>
        <w:gridCol w:w="3666"/>
      </w:tblGrid>
      <w:tr w:rsidR="00A26508" w:rsidTr="00A26508">
        <w:tc>
          <w:tcPr>
            <w:tcW w:w="675" w:type="dxa"/>
          </w:tcPr>
          <w:p w:rsidR="00A26508" w:rsidRPr="001B5D21" w:rsidRDefault="00A26508" w:rsidP="00A2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B5D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7" w:type="dxa"/>
          </w:tcPr>
          <w:p w:rsidR="00A26508" w:rsidRPr="001B5D21" w:rsidRDefault="00A26508" w:rsidP="00A2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8" w:type="dxa"/>
          </w:tcPr>
          <w:p w:rsidR="00A26508" w:rsidRPr="001B5D21" w:rsidRDefault="00A26508" w:rsidP="00A2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1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6" w:type="dxa"/>
          </w:tcPr>
          <w:p w:rsidR="00A26508" w:rsidRPr="001B5D21" w:rsidRDefault="00A26508" w:rsidP="00A2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1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3666" w:type="dxa"/>
          </w:tcPr>
          <w:p w:rsidR="00A26508" w:rsidRPr="001B5D21" w:rsidRDefault="00A26508" w:rsidP="00A2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26508" w:rsidTr="00A26508">
        <w:tc>
          <w:tcPr>
            <w:tcW w:w="675" w:type="dxa"/>
          </w:tcPr>
          <w:p w:rsidR="00A26508" w:rsidRPr="00A26508" w:rsidRDefault="00A26508" w:rsidP="00A26508">
            <w:pPr>
              <w:jc w:val="center"/>
              <w:rPr>
                <w:rFonts w:ascii="Times New Roman" w:hAnsi="Times New Roman" w:cs="Times New Roman"/>
              </w:rPr>
            </w:pPr>
            <w:r w:rsidRPr="00A26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26508" w:rsidRPr="00A26508" w:rsidRDefault="00A26508" w:rsidP="00A26508">
            <w:pPr>
              <w:rPr>
                <w:rFonts w:ascii="Times New Roman" w:hAnsi="Times New Roman" w:cs="Times New Roman"/>
              </w:rPr>
            </w:pPr>
            <w:r w:rsidRPr="00A26508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анализа коррупционных рисков при осуществлении текущей деятельности и доработка (в случае необходимости)</w:t>
            </w:r>
          </w:p>
        </w:tc>
        <w:tc>
          <w:tcPr>
            <w:tcW w:w="2288" w:type="dxa"/>
          </w:tcPr>
          <w:p w:rsidR="00A26508" w:rsidRPr="00A26508" w:rsidRDefault="00A26508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  <w:r w:rsidR="001B5D21">
              <w:rPr>
                <w:rFonts w:ascii="Times New Roman" w:hAnsi="Times New Roman" w:cs="Times New Roman"/>
              </w:rPr>
              <w:t>, но не реже 1 раза в квартал</w:t>
            </w:r>
          </w:p>
        </w:tc>
        <w:tc>
          <w:tcPr>
            <w:tcW w:w="2126" w:type="dxa"/>
          </w:tcPr>
          <w:p w:rsidR="00A26508" w:rsidRPr="00A26508" w:rsidRDefault="00A26508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3666" w:type="dxa"/>
          </w:tcPr>
          <w:p w:rsidR="00A26508" w:rsidRPr="00A26508" w:rsidRDefault="00A26508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коррупционных рисков в деятельности</w:t>
            </w:r>
          </w:p>
        </w:tc>
      </w:tr>
      <w:tr w:rsidR="00A26508" w:rsidTr="00A26508">
        <w:tc>
          <w:tcPr>
            <w:tcW w:w="675" w:type="dxa"/>
          </w:tcPr>
          <w:p w:rsidR="00A26508" w:rsidRPr="00A26508" w:rsidRDefault="00A26508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26508" w:rsidRPr="00A26508" w:rsidRDefault="001B5D21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2288" w:type="dxa"/>
          </w:tcPr>
          <w:p w:rsidR="00A26508" w:rsidRPr="00A26508" w:rsidRDefault="001B5D21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декабря</w:t>
            </w:r>
          </w:p>
        </w:tc>
        <w:tc>
          <w:tcPr>
            <w:tcW w:w="2126" w:type="dxa"/>
          </w:tcPr>
          <w:p w:rsidR="00A26508" w:rsidRPr="00A26508" w:rsidRDefault="001B5D21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</w:tc>
        <w:tc>
          <w:tcPr>
            <w:tcW w:w="3666" w:type="dxa"/>
          </w:tcPr>
          <w:p w:rsidR="00A26508" w:rsidRPr="00A26508" w:rsidRDefault="001B5D21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(минимизация) </w:t>
            </w:r>
            <w:r w:rsidR="00EC08E4">
              <w:rPr>
                <w:rFonts w:ascii="Times New Roman" w:hAnsi="Times New Roman" w:cs="Times New Roman"/>
              </w:rPr>
              <w:t>коррупционных рисков в деятельности учреждения</w:t>
            </w:r>
          </w:p>
        </w:tc>
      </w:tr>
      <w:tr w:rsidR="00A26508" w:rsidTr="00A26508">
        <w:tc>
          <w:tcPr>
            <w:tcW w:w="675" w:type="dxa"/>
          </w:tcPr>
          <w:p w:rsidR="00A26508" w:rsidRPr="00A26508" w:rsidRDefault="00EC08E4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26508" w:rsidRPr="00A26508" w:rsidRDefault="00EC08E4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разъяснительной работы с сотрудниками учреждения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88" w:type="dxa"/>
          </w:tcPr>
          <w:p w:rsidR="00A26508" w:rsidRPr="00A26508" w:rsidRDefault="004D6C2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A26508" w:rsidRDefault="004D6C2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  <w:p w:rsidR="004D6C26" w:rsidRPr="00A26508" w:rsidRDefault="004D6C2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</w:tc>
        <w:tc>
          <w:tcPr>
            <w:tcW w:w="3666" w:type="dxa"/>
          </w:tcPr>
          <w:p w:rsidR="00A26508" w:rsidRPr="00A26508" w:rsidRDefault="004D6C2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антикоррупционного мировоззрения и правосознания у сотрудников учреждения</w:t>
            </w:r>
          </w:p>
        </w:tc>
      </w:tr>
      <w:tr w:rsidR="00A26508" w:rsidTr="00A26508">
        <w:tc>
          <w:tcPr>
            <w:tcW w:w="675" w:type="dxa"/>
          </w:tcPr>
          <w:p w:rsidR="00A26508" w:rsidRPr="00A26508" w:rsidRDefault="004D6C26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26508" w:rsidRPr="00A26508" w:rsidRDefault="004D6C2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288" w:type="dxa"/>
          </w:tcPr>
          <w:p w:rsidR="00A26508" w:rsidRPr="00A26508" w:rsidRDefault="004D6C2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заседания – по мере необходимости, но не реже 1 раза в квартал</w:t>
            </w:r>
          </w:p>
        </w:tc>
        <w:tc>
          <w:tcPr>
            <w:tcW w:w="2126" w:type="dxa"/>
          </w:tcPr>
          <w:p w:rsidR="00A26508" w:rsidRDefault="004D6C2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  <w:p w:rsidR="004D6C26" w:rsidRPr="00A26508" w:rsidRDefault="004D6C2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 И.Н.</w:t>
            </w:r>
          </w:p>
        </w:tc>
        <w:tc>
          <w:tcPr>
            <w:tcW w:w="3666" w:type="dxa"/>
          </w:tcPr>
          <w:p w:rsidR="00A26508" w:rsidRPr="00A26508" w:rsidRDefault="004D6C2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</w:tr>
      <w:tr w:rsidR="00A26508" w:rsidTr="00A26508">
        <w:tc>
          <w:tcPr>
            <w:tcW w:w="675" w:type="dxa"/>
          </w:tcPr>
          <w:p w:rsidR="00A26508" w:rsidRPr="00A26508" w:rsidRDefault="004D6C26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26508" w:rsidRPr="00A26508" w:rsidRDefault="004D6C2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2288" w:type="dxa"/>
          </w:tcPr>
          <w:p w:rsidR="00A26508" w:rsidRPr="00A26508" w:rsidRDefault="004D6C2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126" w:type="dxa"/>
          </w:tcPr>
          <w:p w:rsidR="004D6C26" w:rsidRDefault="004D6C26" w:rsidP="004D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  <w:p w:rsidR="00A26508" w:rsidRPr="00A26508" w:rsidRDefault="004D6C26" w:rsidP="004D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 И.Н.</w:t>
            </w:r>
          </w:p>
        </w:tc>
        <w:tc>
          <w:tcPr>
            <w:tcW w:w="3666" w:type="dxa"/>
          </w:tcPr>
          <w:p w:rsidR="00A26508" w:rsidRPr="00A26508" w:rsidRDefault="004D6C2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</w:tr>
      <w:tr w:rsidR="00A26508" w:rsidTr="00A26508">
        <w:tc>
          <w:tcPr>
            <w:tcW w:w="675" w:type="dxa"/>
          </w:tcPr>
          <w:p w:rsidR="00A26508" w:rsidRPr="00A26508" w:rsidRDefault="004D6C26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26508" w:rsidRPr="00A26508" w:rsidRDefault="004D6C2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принятия мер по профилактике коррупционных проявлений</w:t>
            </w:r>
          </w:p>
        </w:tc>
        <w:tc>
          <w:tcPr>
            <w:tcW w:w="2288" w:type="dxa"/>
          </w:tcPr>
          <w:p w:rsidR="00A26508" w:rsidRPr="00A26508" w:rsidRDefault="004D6C2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до 05 числа месяца, следующего за отчетным кварталом</w:t>
            </w:r>
          </w:p>
        </w:tc>
        <w:tc>
          <w:tcPr>
            <w:tcW w:w="2126" w:type="dxa"/>
          </w:tcPr>
          <w:p w:rsidR="004D6C26" w:rsidRDefault="004D6C26" w:rsidP="004D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Н.Ю.</w:t>
            </w:r>
          </w:p>
          <w:p w:rsidR="004D6C26" w:rsidRDefault="004D6C26" w:rsidP="004D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  <w:p w:rsidR="00A26508" w:rsidRPr="00A26508" w:rsidRDefault="004D6C26" w:rsidP="004D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 И.Н.</w:t>
            </w:r>
          </w:p>
        </w:tc>
        <w:tc>
          <w:tcPr>
            <w:tcW w:w="3666" w:type="dxa"/>
          </w:tcPr>
          <w:p w:rsidR="00A26508" w:rsidRPr="00A26508" w:rsidRDefault="00631900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</w:tr>
      <w:tr w:rsidR="00A26508" w:rsidTr="00A26508">
        <w:tc>
          <w:tcPr>
            <w:tcW w:w="675" w:type="dxa"/>
          </w:tcPr>
          <w:p w:rsidR="00A26508" w:rsidRPr="00A26508" w:rsidRDefault="00631900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26508" w:rsidRPr="00A26508" w:rsidRDefault="00631900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выявлению случаев возникновения </w:t>
            </w:r>
            <w:r>
              <w:rPr>
                <w:rFonts w:ascii="Times New Roman" w:hAnsi="Times New Roman" w:cs="Times New Roman"/>
              </w:rPr>
              <w:lastRenderedPageBreak/>
              <w:t>конфликта интересов, одной из сторон которого являются сотрудники учреждения, принятие предусмотренных законодательством РФ мер по предотвращению и урегулированию конфликта интересов и мер ответственности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288" w:type="dxa"/>
          </w:tcPr>
          <w:p w:rsidR="00A26508" w:rsidRPr="00A26508" w:rsidRDefault="00E268E5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года, по </w:t>
            </w:r>
            <w:r>
              <w:rPr>
                <w:rFonts w:ascii="Times New Roman" w:hAnsi="Times New Roman" w:cs="Times New Roman"/>
              </w:rPr>
              <w:lastRenderedPageBreak/>
              <w:t>отдельному плану</w:t>
            </w:r>
          </w:p>
        </w:tc>
        <w:tc>
          <w:tcPr>
            <w:tcW w:w="2126" w:type="dxa"/>
          </w:tcPr>
          <w:p w:rsidR="00631900" w:rsidRDefault="00631900" w:rsidP="0063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Смирнов Н.Ю.</w:t>
            </w:r>
          </w:p>
          <w:p w:rsidR="00A26508" w:rsidRDefault="00631900" w:rsidP="0063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 С.А.</w:t>
            </w:r>
          </w:p>
          <w:p w:rsidR="00631900" w:rsidRPr="00A26508" w:rsidRDefault="00631900" w:rsidP="0063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Озерова Ю.Ю.</w:t>
            </w:r>
          </w:p>
        </w:tc>
        <w:tc>
          <w:tcPr>
            <w:tcW w:w="3666" w:type="dxa"/>
          </w:tcPr>
          <w:p w:rsidR="00A26508" w:rsidRPr="00A26508" w:rsidRDefault="00631900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Противодействие коррупционным </w:t>
            </w:r>
            <w:r>
              <w:rPr>
                <w:rFonts w:ascii="Times New Roman" w:hAnsi="Times New Roman" w:cs="Times New Roman"/>
              </w:rPr>
              <w:lastRenderedPageBreak/>
              <w:t>проявлениям</w:t>
            </w:r>
          </w:p>
        </w:tc>
      </w:tr>
      <w:tr w:rsidR="00631900" w:rsidTr="00A26508">
        <w:tc>
          <w:tcPr>
            <w:tcW w:w="675" w:type="dxa"/>
          </w:tcPr>
          <w:p w:rsidR="00631900" w:rsidRDefault="00E268E5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237" w:type="dxa"/>
          </w:tcPr>
          <w:p w:rsidR="00631900" w:rsidRDefault="00E268E5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88" w:type="dxa"/>
          </w:tcPr>
          <w:p w:rsidR="00631900" w:rsidRPr="00A26508" w:rsidRDefault="00E268E5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E268E5" w:rsidRDefault="00E268E5" w:rsidP="00E2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  <w:p w:rsidR="00631900" w:rsidRDefault="00E268E5" w:rsidP="00E2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</w:tc>
        <w:tc>
          <w:tcPr>
            <w:tcW w:w="3666" w:type="dxa"/>
          </w:tcPr>
          <w:p w:rsidR="00631900" w:rsidRDefault="00E268E5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антикоррупционного мировоззрения и правосознания у сотрудников учреждения</w:t>
            </w:r>
          </w:p>
        </w:tc>
      </w:tr>
      <w:tr w:rsidR="00631900" w:rsidTr="00A26508">
        <w:tc>
          <w:tcPr>
            <w:tcW w:w="675" w:type="dxa"/>
          </w:tcPr>
          <w:p w:rsidR="00631900" w:rsidRDefault="00E268E5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631900" w:rsidRDefault="00E37CC3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уведомлений представителя нанимателя об обращениях в целях склонения сотрудников учреждения к совершению коррупционных правонарушений и проверке сведений, содержащихся в указанных обращениях, поступивших от сотрудников учреждения</w:t>
            </w:r>
          </w:p>
        </w:tc>
        <w:tc>
          <w:tcPr>
            <w:tcW w:w="2288" w:type="dxa"/>
          </w:tcPr>
          <w:p w:rsidR="00631900" w:rsidRPr="00A26508" w:rsidRDefault="00E37CC3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по мере поступления</w:t>
            </w:r>
          </w:p>
        </w:tc>
        <w:tc>
          <w:tcPr>
            <w:tcW w:w="2126" w:type="dxa"/>
          </w:tcPr>
          <w:p w:rsidR="00E37CC3" w:rsidRDefault="00E37CC3" w:rsidP="00E3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Н.Ю.</w:t>
            </w:r>
          </w:p>
          <w:p w:rsidR="00631900" w:rsidRDefault="00E37CC3" w:rsidP="00E3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</w:tc>
        <w:tc>
          <w:tcPr>
            <w:tcW w:w="3666" w:type="dxa"/>
          </w:tcPr>
          <w:p w:rsidR="00631900" w:rsidRDefault="00E37CC3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</w:tr>
      <w:tr w:rsidR="00631900" w:rsidTr="00A26508">
        <w:tc>
          <w:tcPr>
            <w:tcW w:w="675" w:type="dxa"/>
          </w:tcPr>
          <w:p w:rsidR="00631900" w:rsidRDefault="002F29DD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631900" w:rsidRDefault="002F29DD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анализа публикаций в СМИ о фактах коррупционных правонарушений в деятельности учреждения</w:t>
            </w:r>
          </w:p>
        </w:tc>
        <w:tc>
          <w:tcPr>
            <w:tcW w:w="2288" w:type="dxa"/>
          </w:tcPr>
          <w:p w:rsidR="00631900" w:rsidRPr="00A26508" w:rsidRDefault="002F29DD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до 20 числа месяца, следующего за отчетным кварталом</w:t>
            </w:r>
          </w:p>
        </w:tc>
        <w:tc>
          <w:tcPr>
            <w:tcW w:w="2126" w:type="dxa"/>
          </w:tcPr>
          <w:p w:rsidR="00631900" w:rsidRDefault="002F29DD" w:rsidP="0063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 И.Н.</w:t>
            </w:r>
          </w:p>
        </w:tc>
        <w:tc>
          <w:tcPr>
            <w:tcW w:w="3666" w:type="dxa"/>
          </w:tcPr>
          <w:p w:rsidR="00631900" w:rsidRDefault="00E37CC3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</w:tr>
      <w:tr w:rsidR="00631900" w:rsidTr="00A26508">
        <w:tc>
          <w:tcPr>
            <w:tcW w:w="675" w:type="dxa"/>
          </w:tcPr>
          <w:p w:rsidR="00631900" w:rsidRDefault="002F29DD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631900" w:rsidRDefault="002F29DD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вопросов реали</w:t>
            </w:r>
            <w:r w:rsidR="00B77D8F">
              <w:rPr>
                <w:rFonts w:ascii="Times New Roman" w:hAnsi="Times New Roman" w:cs="Times New Roman"/>
              </w:rPr>
              <w:t>зации антикоррупционной политики (деятельности в сфере противодействия коррупции) на заседаниях комиссии по противодействию коррупции учреждения</w:t>
            </w:r>
          </w:p>
        </w:tc>
        <w:tc>
          <w:tcPr>
            <w:tcW w:w="2288" w:type="dxa"/>
          </w:tcPr>
          <w:p w:rsidR="00631900" w:rsidRPr="00A26508" w:rsidRDefault="00B77D8F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по отдельному плану</w:t>
            </w:r>
          </w:p>
        </w:tc>
        <w:tc>
          <w:tcPr>
            <w:tcW w:w="2126" w:type="dxa"/>
          </w:tcPr>
          <w:p w:rsidR="00B77D8F" w:rsidRDefault="00B77D8F" w:rsidP="00B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Н.Ю.</w:t>
            </w:r>
          </w:p>
          <w:p w:rsidR="00631900" w:rsidRDefault="00B77D8F" w:rsidP="00B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  <w:p w:rsidR="00B77D8F" w:rsidRDefault="00B77D8F" w:rsidP="00B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  <w:tc>
          <w:tcPr>
            <w:tcW w:w="3666" w:type="dxa"/>
          </w:tcPr>
          <w:p w:rsidR="00631900" w:rsidRDefault="00B77D8F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</w:tr>
      <w:tr w:rsidR="00631900" w:rsidTr="00A26508">
        <w:tc>
          <w:tcPr>
            <w:tcW w:w="675" w:type="dxa"/>
          </w:tcPr>
          <w:p w:rsidR="00631900" w:rsidRDefault="00B77D8F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631900" w:rsidRDefault="00B77D8F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антикоррупционного просвещения (семинары, лекции, круглые столы) сотрудников учреждения</w:t>
            </w:r>
          </w:p>
        </w:tc>
        <w:tc>
          <w:tcPr>
            <w:tcW w:w="2288" w:type="dxa"/>
          </w:tcPr>
          <w:p w:rsidR="00631900" w:rsidRPr="00A26508" w:rsidRDefault="00B77D8F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B77D8F" w:rsidRDefault="00B77D8F" w:rsidP="00B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  <w:p w:rsidR="00631900" w:rsidRDefault="00631900" w:rsidP="0063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631900" w:rsidRDefault="00B77D8F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антикоррупционного мировоззрения и правосознания у сотрудников учреждения</w:t>
            </w:r>
          </w:p>
        </w:tc>
      </w:tr>
      <w:tr w:rsidR="00B77D8F" w:rsidTr="00A26508">
        <w:tc>
          <w:tcPr>
            <w:tcW w:w="675" w:type="dxa"/>
          </w:tcPr>
          <w:p w:rsidR="00B77D8F" w:rsidRDefault="002751BD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B77D8F" w:rsidRDefault="002751BD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антикоррупционного образования (повышение квалификации) сотрудников учреждения</w:t>
            </w:r>
          </w:p>
        </w:tc>
        <w:tc>
          <w:tcPr>
            <w:tcW w:w="2288" w:type="dxa"/>
          </w:tcPr>
          <w:p w:rsidR="00B77D8F" w:rsidRDefault="002751BD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751BD" w:rsidRDefault="002751BD" w:rsidP="0027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Н.Ю.</w:t>
            </w:r>
          </w:p>
          <w:p w:rsidR="00B77D8F" w:rsidRDefault="002751BD" w:rsidP="0027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</w:tc>
        <w:tc>
          <w:tcPr>
            <w:tcW w:w="3666" w:type="dxa"/>
          </w:tcPr>
          <w:p w:rsidR="00B77D8F" w:rsidRDefault="002751BD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антикоррупционного мировоззрения и правосознания у сотрудников учреждения</w:t>
            </w:r>
          </w:p>
        </w:tc>
      </w:tr>
      <w:tr w:rsidR="00B77D8F" w:rsidTr="00A26508">
        <w:tc>
          <w:tcPr>
            <w:tcW w:w="675" w:type="dxa"/>
          </w:tcPr>
          <w:p w:rsidR="00B77D8F" w:rsidRDefault="002751BD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B77D8F" w:rsidRDefault="002751BD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сотрудникам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</w:t>
            </w:r>
            <w:r w:rsidR="00015FC7">
              <w:rPr>
                <w:rFonts w:ascii="Times New Roman" w:hAnsi="Times New Roman" w:cs="Times New Roman"/>
              </w:rPr>
              <w:t>, исполнения обязанностей, установленных в целях противодействия коррупции</w:t>
            </w:r>
          </w:p>
        </w:tc>
        <w:tc>
          <w:tcPr>
            <w:tcW w:w="2288" w:type="dxa"/>
          </w:tcPr>
          <w:p w:rsidR="00B77D8F" w:rsidRDefault="00015FC7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015FC7" w:rsidRDefault="00015FC7" w:rsidP="00015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  <w:p w:rsidR="00B77D8F" w:rsidRDefault="00015FC7" w:rsidP="00015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Озерова Ю.Ю.</w:t>
            </w:r>
          </w:p>
          <w:p w:rsidR="00015FC7" w:rsidRDefault="00015FC7" w:rsidP="00015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 И.Н.</w:t>
            </w:r>
          </w:p>
        </w:tc>
        <w:tc>
          <w:tcPr>
            <w:tcW w:w="3666" w:type="dxa"/>
          </w:tcPr>
          <w:p w:rsidR="00B77D8F" w:rsidRDefault="00015FC7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B77D8F" w:rsidTr="00A26508">
        <w:tc>
          <w:tcPr>
            <w:tcW w:w="675" w:type="dxa"/>
          </w:tcPr>
          <w:p w:rsidR="00B77D8F" w:rsidRDefault="0075774D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B77D8F" w:rsidRDefault="0075774D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 по вопросам соблюдения законодательства о противодействии коррупции с вновь принятыми сотрудниками учреждения</w:t>
            </w:r>
          </w:p>
        </w:tc>
        <w:tc>
          <w:tcPr>
            <w:tcW w:w="2288" w:type="dxa"/>
          </w:tcPr>
          <w:p w:rsidR="00B77D8F" w:rsidRDefault="0075774D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</w:tcPr>
          <w:p w:rsidR="0075774D" w:rsidRDefault="0075774D" w:rsidP="00757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  <w:p w:rsidR="00B77D8F" w:rsidRDefault="0075774D" w:rsidP="00757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Озерова Ю.Ю.</w:t>
            </w:r>
          </w:p>
        </w:tc>
        <w:tc>
          <w:tcPr>
            <w:tcW w:w="3666" w:type="dxa"/>
          </w:tcPr>
          <w:p w:rsidR="00B77D8F" w:rsidRDefault="0075774D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антикоррупционного мировоззрения и правосознания у сотрудников учреждения</w:t>
            </w:r>
          </w:p>
        </w:tc>
      </w:tr>
      <w:tr w:rsidR="00B77D8F" w:rsidTr="00A26508">
        <w:tc>
          <w:tcPr>
            <w:tcW w:w="675" w:type="dxa"/>
          </w:tcPr>
          <w:p w:rsidR="00B77D8F" w:rsidRDefault="0075774D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237" w:type="dxa"/>
          </w:tcPr>
          <w:p w:rsidR="00B77D8F" w:rsidRDefault="0075774D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2288" w:type="dxa"/>
          </w:tcPr>
          <w:p w:rsidR="00B77D8F" w:rsidRDefault="00847838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B77D8F" w:rsidRDefault="0075774D" w:rsidP="00B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</w:tc>
        <w:tc>
          <w:tcPr>
            <w:tcW w:w="3666" w:type="dxa"/>
          </w:tcPr>
          <w:p w:rsidR="00B77D8F" w:rsidRDefault="0075774D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B77D8F" w:rsidTr="00A26508">
        <w:tc>
          <w:tcPr>
            <w:tcW w:w="675" w:type="dxa"/>
          </w:tcPr>
          <w:p w:rsidR="00B77D8F" w:rsidRDefault="00847838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B77D8F" w:rsidRDefault="00847838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актуализация в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</w:t>
            </w:r>
          </w:p>
        </w:tc>
        <w:tc>
          <w:tcPr>
            <w:tcW w:w="2288" w:type="dxa"/>
          </w:tcPr>
          <w:p w:rsidR="00B77D8F" w:rsidRDefault="00847838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B77D8F" w:rsidRDefault="00847838" w:rsidP="00B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</w:tc>
        <w:tc>
          <w:tcPr>
            <w:tcW w:w="3666" w:type="dxa"/>
          </w:tcPr>
          <w:p w:rsidR="00B77D8F" w:rsidRDefault="00847838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наглядности деятельности по противодействию коррупции</w:t>
            </w:r>
          </w:p>
        </w:tc>
      </w:tr>
      <w:tr w:rsidR="00B77D8F" w:rsidTr="00A26508">
        <w:tc>
          <w:tcPr>
            <w:tcW w:w="675" w:type="dxa"/>
          </w:tcPr>
          <w:p w:rsidR="00B77D8F" w:rsidRDefault="0017212D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B77D8F" w:rsidRDefault="0017212D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сотрудниками учреждения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288" w:type="dxa"/>
          </w:tcPr>
          <w:p w:rsidR="00B77D8F" w:rsidRDefault="0089778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897786" w:rsidRDefault="00897786" w:rsidP="0089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Н.Ю.</w:t>
            </w:r>
          </w:p>
          <w:p w:rsidR="00B77D8F" w:rsidRDefault="00897786" w:rsidP="0089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</w:t>
            </w:r>
            <w:r w:rsidR="003F75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Верещагин И.Н.</w:t>
            </w:r>
          </w:p>
        </w:tc>
        <w:tc>
          <w:tcPr>
            <w:tcW w:w="3666" w:type="dxa"/>
          </w:tcPr>
          <w:p w:rsidR="00B77D8F" w:rsidRDefault="00897786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координации деятельности по противодействию коррупции</w:t>
            </w:r>
          </w:p>
        </w:tc>
      </w:tr>
      <w:tr w:rsidR="003F758B" w:rsidTr="00A26508">
        <w:tc>
          <w:tcPr>
            <w:tcW w:w="675" w:type="dxa"/>
          </w:tcPr>
          <w:p w:rsidR="003F758B" w:rsidRDefault="003F758B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3F758B" w:rsidRDefault="003F758B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</w:t>
            </w:r>
          </w:p>
        </w:tc>
        <w:tc>
          <w:tcPr>
            <w:tcW w:w="2288" w:type="dxa"/>
          </w:tcPr>
          <w:p w:rsidR="003F758B" w:rsidRDefault="003F758B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2126" w:type="dxa"/>
          </w:tcPr>
          <w:p w:rsidR="003F758B" w:rsidRDefault="003F758B" w:rsidP="003F7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Н.Ю.</w:t>
            </w:r>
          </w:p>
          <w:p w:rsidR="003F758B" w:rsidRDefault="003F758B" w:rsidP="003F7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</w:tcPr>
          <w:p w:rsidR="003F758B" w:rsidRDefault="003F758B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противодействия коррупционным проявлениям</w:t>
            </w:r>
          </w:p>
        </w:tc>
      </w:tr>
      <w:tr w:rsidR="003F758B" w:rsidTr="00A26508">
        <w:tc>
          <w:tcPr>
            <w:tcW w:w="675" w:type="dxa"/>
          </w:tcPr>
          <w:p w:rsidR="003F758B" w:rsidRDefault="003F758B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3F758B" w:rsidRDefault="003F758B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2288" w:type="dxa"/>
          </w:tcPr>
          <w:p w:rsidR="003F758B" w:rsidRPr="00A26508" w:rsidRDefault="003F758B" w:rsidP="00A0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до 20 числа месяца, следующего за отчетным кварталом</w:t>
            </w:r>
          </w:p>
        </w:tc>
        <w:tc>
          <w:tcPr>
            <w:tcW w:w="2126" w:type="dxa"/>
          </w:tcPr>
          <w:p w:rsidR="003F758B" w:rsidRDefault="003F758B" w:rsidP="003F7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Н.Ю.</w:t>
            </w:r>
          </w:p>
          <w:p w:rsidR="003F758B" w:rsidRDefault="003F758B" w:rsidP="003F7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</w:tc>
        <w:tc>
          <w:tcPr>
            <w:tcW w:w="3666" w:type="dxa"/>
          </w:tcPr>
          <w:p w:rsidR="003F758B" w:rsidRDefault="003F758B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противодействия коррупционным проявлениям</w:t>
            </w:r>
          </w:p>
        </w:tc>
      </w:tr>
      <w:tr w:rsidR="003F758B" w:rsidTr="00A26508">
        <w:tc>
          <w:tcPr>
            <w:tcW w:w="675" w:type="dxa"/>
          </w:tcPr>
          <w:p w:rsidR="003F758B" w:rsidRDefault="003F758B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3F758B" w:rsidRDefault="00644783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2288" w:type="dxa"/>
          </w:tcPr>
          <w:p w:rsidR="003F758B" w:rsidRDefault="00644783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126" w:type="dxa"/>
          </w:tcPr>
          <w:p w:rsidR="00644783" w:rsidRDefault="00644783" w:rsidP="0064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Н.Ю.</w:t>
            </w:r>
          </w:p>
          <w:p w:rsidR="003F758B" w:rsidRDefault="00644783" w:rsidP="0064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 Верещагин И.Н.</w:t>
            </w:r>
          </w:p>
        </w:tc>
        <w:tc>
          <w:tcPr>
            <w:tcW w:w="3666" w:type="dxa"/>
          </w:tcPr>
          <w:p w:rsidR="003F758B" w:rsidRDefault="00644783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актуализации нормативных правовых актов учреждения о противодействии коррупции</w:t>
            </w:r>
          </w:p>
        </w:tc>
      </w:tr>
      <w:tr w:rsidR="003F758B" w:rsidTr="00A26508">
        <w:tc>
          <w:tcPr>
            <w:tcW w:w="675" w:type="dxa"/>
          </w:tcPr>
          <w:p w:rsidR="003F758B" w:rsidRDefault="00644783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</w:tcPr>
          <w:p w:rsidR="003F758B" w:rsidRDefault="00644783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разработки и утверждения планов противодействия коррупции на следующий календарный год</w:t>
            </w:r>
          </w:p>
        </w:tc>
        <w:tc>
          <w:tcPr>
            <w:tcW w:w="2288" w:type="dxa"/>
          </w:tcPr>
          <w:p w:rsidR="003F758B" w:rsidRDefault="00644783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20 декабря</w:t>
            </w:r>
          </w:p>
        </w:tc>
        <w:tc>
          <w:tcPr>
            <w:tcW w:w="2126" w:type="dxa"/>
          </w:tcPr>
          <w:p w:rsidR="00644783" w:rsidRDefault="00644783" w:rsidP="0064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Н.Ю.</w:t>
            </w:r>
          </w:p>
          <w:p w:rsidR="003F758B" w:rsidRDefault="00644783" w:rsidP="0064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 Верещагин И.Н.</w:t>
            </w:r>
          </w:p>
        </w:tc>
        <w:tc>
          <w:tcPr>
            <w:tcW w:w="3666" w:type="dxa"/>
          </w:tcPr>
          <w:p w:rsidR="003F758B" w:rsidRDefault="00644783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реализации антикоррупционной политики в учреждении</w:t>
            </w:r>
          </w:p>
        </w:tc>
      </w:tr>
      <w:tr w:rsidR="003F758B" w:rsidTr="00A26508">
        <w:tc>
          <w:tcPr>
            <w:tcW w:w="675" w:type="dxa"/>
          </w:tcPr>
          <w:p w:rsidR="003F758B" w:rsidRDefault="00644783" w:rsidP="00A26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3F758B" w:rsidRDefault="00644783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2288" w:type="dxa"/>
          </w:tcPr>
          <w:p w:rsidR="003F758B" w:rsidRDefault="00644783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F758B" w:rsidRDefault="00644783" w:rsidP="0089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</w:tc>
        <w:tc>
          <w:tcPr>
            <w:tcW w:w="3666" w:type="dxa"/>
          </w:tcPr>
          <w:p w:rsidR="003F758B" w:rsidRDefault="00644783" w:rsidP="00A2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коррупционным проявлениям в сфере государственного заказа</w:t>
            </w:r>
            <w:bookmarkStart w:id="0" w:name="_GoBack"/>
            <w:bookmarkEnd w:id="0"/>
          </w:p>
        </w:tc>
      </w:tr>
    </w:tbl>
    <w:p w:rsidR="00A26508" w:rsidRPr="00A26508" w:rsidRDefault="00A26508" w:rsidP="00A26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6508" w:rsidRPr="00A26508" w:rsidSect="00A265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08"/>
    <w:rsid w:val="00015FC7"/>
    <w:rsid w:val="0017212D"/>
    <w:rsid w:val="001B5D21"/>
    <w:rsid w:val="002751BD"/>
    <w:rsid w:val="002F1A87"/>
    <w:rsid w:val="002F29DD"/>
    <w:rsid w:val="003F758B"/>
    <w:rsid w:val="004D6C26"/>
    <w:rsid w:val="00631900"/>
    <w:rsid w:val="00644783"/>
    <w:rsid w:val="0075774D"/>
    <w:rsid w:val="00847838"/>
    <w:rsid w:val="00897786"/>
    <w:rsid w:val="00A26508"/>
    <w:rsid w:val="00B77D8F"/>
    <w:rsid w:val="00D953F8"/>
    <w:rsid w:val="00E268E5"/>
    <w:rsid w:val="00E37CC3"/>
    <w:rsid w:val="00EC08E4"/>
    <w:rsid w:val="00F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2022-07-28T07:49:00Z</dcterms:created>
  <dcterms:modified xsi:type="dcterms:W3CDTF">2022-07-29T07:22:00Z</dcterms:modified>
</cp:coreProperties>
</file>